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D7" w:rsidRDefault="0070739C">
      <w:pPr>
        <w:pBdr>
          <w:top w:val="none" w:sz="0" w:space="0" w:color="auto"/>
          <w:left w:val="none" w:sz="0" w:space="0" w:color="auto"/>
          <w:bottom w:val="none" w:sz="0" w:space="0" w:color="auto"/>
          <w:right w:val="none" w:sz="0" w:space="0" w:color="auto"/>
        </w:pBdr>
        <w:spacing w:after="236" w:line="259" w:lineRule="auto"/>
        <w:ind w:left="0" w:firstLine="0"/>
        <w:jc w:val="left"/>
      </w:pPr>
      <w:r>
        <w:rPr>
          <w:rFonts w:ascii="Times New Roman" w:eastAsia="Times New Roman" w:hAnsi="Times New Roman" w:cs="Times New Roman"/>
          <w:sz w:val="2"/>
        </w:rPr>
        <w:t xml:space="preserve"> </w:t>
      </w:r>
    </w:p>
    <w:p w:rsidR="00A02BD7" w:rsidRDefault="0070739C">
      <w:pPr>
        <w:pBdr>
          <w:top w:val="none" w:sz="0" w:space="0" w:color="auto"/>
          <w:left w:val="none" w:sz="0" w:space="0" w:color="auto"/>
          <w:bottom w:val="none" w:sz="0" w:space="0" w:color="auto"/>
          <w:right w:val="none" w:sz="0" w:space="0" w:color="auto"/>
        </w:pBdr>
        <w:shd w:val="clear" w:color="auto" w:fill="365F91"/>
        <w:tabs>
          <w:tab w:val="center" w:pos="5753"/>
        </w:tabs>
        <w:spacing w:after="0" w:line="259" w:lineRule="auto"/>
        <w:ind w:left="0" w:right="6"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color w:val="FFFFFF"/>
          <w:sz w:val="24"/>
        </w:rPr>
        <w:t xml:space="preserve">INFORMAZIONI ESTESE PER IL CONSENSO AL TRATTAMENTO DEI DATI  </w:t>
      </w:r>
    </w:p>
    <w:p w:rsidR="00A02BD7" w:rsidRDefault="0070739C">
      <w:pPr>
        <w:pBdr>
          <w:top w:val="none" w:sz="0" w:space="0" w:color="auto"/>
          <w:left w:val="none" w:sz="0" w:space="0" w:color="auto"/>
          <w:bottom w:val="none" w:sz="0" w:space="0" w:color="auto"/>
          <w:right w:val="none" w:sz="0" w:space="0" w:color="auto"/>
        </w:pBdr>
        <w:shd w:val="clear" w:color="auto" w:fill="365F91"/>
        <w:spacing w:after="0" w:line="259" w:lineRule="auto"/>
        <w:ind w:right="6"/>
        <w:jc w:val="center"/>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rPr>
        <w:t xml:space="preserve">Adeguamento al Regolamento europeo n.679/2016 </w:t>
      </w:r>
      <w:r w:rsidR="00EB468E">
        <w:rPr>
          <w:rFonts w:ascii="Times New Roman" w:eastAsia="Times New Roman" w:hAnsi="Times New Roman" w:cs="Times New Roman"/>
          <w:b/>
          <w:color w:val="FFFFFF"/>
          <w:sz w:val="24"/>
        </w:rPr>
        <w:t xml:space="preserve">  art.13 – 14 </w:t>
      </w:r>
    </w:p>
    <w:p w:rsidR="00454FEB" w:rsidRDefault="00454FEB">
      <w:pPr>
        <w:pBdr>
          <w:top w:val="none" w:sz="0" w:space="0" w:color="auto"/>
          <w:left w:val="none" w:sz="0" w:space="0" w:color="auto"/>
          <w:bottom w:val="none" w:sz="0" w:space="0" w:color="auto"/>
          <w:right w:val="none" w:sz="0" w:space="0" w:color="auto"/>
        </w:pBdr>
        <w:shd w:val="clear" w:color="auto" w:fill="365F91"/>
        <w:spacing w:after="0" w:line="259" w:lineRule="auto"/>
        <w:ind w:right="6"/>
        <w:jc w:val="center"/>
        <w:rPr>
          <w:rFonts w:ascii="Times New Roman" w:eastAsia="Times New Roman" w:hAnsi="Times New Roman" w:cs="Times New Roman"/>
          <w:b/>
          <w:color w:val="FFFFFF"/>
          <w:sz w:val="24"/>
        </w:rPr>
      </w:pPr>
    </w:p>
    <w:p w:rsidR="00A02BD7" w:rsidRDefault="00A02BD7">
      <w:pPr>
        <w:pBdr>
          <w:top w:val="none" w:sz="0" w:space="0" w:color="auto"/>
          <w:left w:val="none" w:sz="0" w:space="0" w:color="auto"/>
          <w:bottom w:val="none" w:sz="0" w:space="0" w:color="auto"/>
          <w:right w:val="none" w:sz="0" w:space="0" w:color="auto"/>
        </w:pBdr>
        <w:spacing w:after="0" w:line="259" w:lineRule="auto"/>
        <w:ind w:left="0" w:firstLine="0"/>
        <w:jc w:val="left"/>
      </w:pPr>
    </w:p>
    <w:p w:rsidR="00A02BD7" w:rsidRPr="00454FEB" w:rsidRDefault="0070739C">
      <w:pPr>
        <w:pBdr>
          <w:top w:val="none" w:sz="0" w:space="0" w:color="auto"/>
          <w:left w:val="none" w:sz="0" w:space="0" w:color="auto"/>
          <w:bottom w:val="none" w:sz="0" w:space="0" w:color="auto"/>
          <w:right w:val="none" w:sz="0" w:space="0" w:color="auto"/>
        </w:pBdr>
        <w:spacing w:line="250" w:lineRule="auto"/>
        <w:ind w:left="-7" w:hanging="8"/>
        <w:rPr>
          <w:sz w:val="18"/>
        </w:rPr>
      </w:pPr>
      <w:proofErr w:type="gramStart"/>
      <w:r w:rsidRPr="00454FEB">
        <w:rPr>
          <w:sz w:val="18"/>
        </w:rPr>
        <w:t xml:space="preserve">Spett.le </w:t>
      </w:r>
      <w:r w:rsidR="001061B3" w:rsidRPr="00454FEB">
        <w:rPr>
          <w:sz w:val="18"/>
        </w:rPr>
        <w:t xml:space="preserve"> </w:t>
      </w:r>
      <w:r w:rsidR="009A74B9" w:rsidRPr="00454FEB">
        <w:rPr>
          <w:sz w:val="18"/>
        </w:rPr>
        <w:t>utente</w:t>
      </w:r>
      <w:proofErr w:type="gramEnd"/>
    </w:p>
    <w:p w:rsidR="00A02BD7" w:rsidRDefault="0070739C">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A02BD7" w:rsidRPr="00454FEB" w:rsidRDefault="0070739C">
      <w:pPr>
        <w:pBdr>
          <w:top w:val="none" w:sz="0" w:space="0" w:color="auto"/>
          <w:left w:val="none" w:sz="0" w:space="0" w:color="auto"/>
          <w:bottom w:val="none" w:sz="0" w:space="0" w:color="auto"/>
          <w:right w:val="none" w:sz="0" w:space="0" w:color="auto"/>
        </w:pBdr>
        <w:spacing w:line="250" w:lineRule="auto"/>
        <w:ind w:left="-7" w:hanging="8"/>
        <w:rPr>
          <w:sz w:val="16"/>
        </w:rPr>
      </w:pPr>
      <w:r w:rsidRPr="00454FEB">
        <w:rPr>
          <w:sz w:val="16"/>
        </w:rPr>
        <w:t xml:space="preserve">Il Regolamento europeo GDPR n.679 del 27.04.2016, impone l’obbligo di informare l’interessato (data </w:t>
      </w:r>
      <w:proofErr w:type="spellStart"/>
      <w:r w:rsidRPr="00454FEB">
        <w:rPr>
          <w:sz w:val="16"/>
        </w:rPr>
        <w:t>subject</w:t>
      </w:r>
      <w:proofErr w:type="spellEnd"/>
      <w:r w:rsidRPr="00454FEB">
        <w:rPr>
          <w:sz w:val="16"/>
        </w:rPr>
        <w:t xml:space="preserve">) in forma concisa, trasparente, intellegibile e facilmente accessibile degli elementi fondamentali del trattamento dei propri dati personali, categorie particolari di dati personali e dati relativi alla salute, nell’ambito dei rapporti di lavoro.  </w:t>
      </w:r>
    </w:p>
    <w:p w:rsidR="00A02BD7" w:rsidRPr="00454FEB" w:rsidRDefault="0070739C" w:rsidP="000C2608">
      <w:pPr>
        <w:pBdr>
          <w:top w:val="none" w:sz="0" w:space="0" w:color="auto"/>
          <w:left w:val="none" w:sz="0" w:space="0" w:color="auto"/>
          <w:bottom w:val="none" w:sz="0" w:space="0" w:color="auto"/>
          <w:right w:val="none" w:sz="0" w:space="0" w:color="auto"/>
        </w:pBdr>
        <w:spacing w:after="0" w:line="259" w:lineRule="auto"/>
        <w:ind w:left="0" w:firstLine="0"/>
        <w:jc w:val="left"/>
        <w:rPr>
          <w:sz w:val="16"/>
        </w:rPr>
      </w:pPr>
      <w:r w:rsidRPr="00454FEB">
        <w:rPr>
          <w:color w:val="C00000"/>
          <w:sz w:val="16"/>
        </w:rPr>
        <w:t xml:space="preserve"> Titolare / responsabile del trattamento </w:t>
      </w:r>
    </w:p>
    <w:p w:rsidR="00A02BD7" w:rsidRPr="00454FEB" w:rsidRDefault="0070739C">
      <w:pPr>
        <w:ind w:left="-5"/>
        <w:rPr>
          <w:sz w:val="16"/>
        </w:rPr>
      </w:pPr>
      <w:r w:rsidRPr="00454FEB">
        <w:rPr>
          <w:sz w:val="16"/>
        </w:rPr>
        <w:t xml:space="preserve">Titolare del trattamento dei Suoi dati personali è </w:t>
      </w:r>
      <w:r w:rsidR="002C1BD2" w:rsidRPr="00454FEB">
        <w:rPr>
          <w:sz w:val="14"/>
        </w:rPr>
        <w:t>la scrivente</w:t>
      </w:r>
      <w:r w:rsidRPr="00454FEB">
        <w:rPr>
          <w:i/>
          <w:sz w:val="14"/>
        </w:rPr>
        <w:t xml:space="preserve"> </w:t>
      </w:r>
      <w:r w:rsidRPr="00454FEB">
        <w:rPr>
          <w:sz w:val="16"/>
        </w:rPr>
        <w:t>d’ora in avanti per comod</w:t>
      </w:r>
      <w:r w:rsidR="001061B3" w:rsidRPr="00454FEB">
        <w:rPr>
          <w:sz w:val="16"/>
        </w:rPr>
        <w:t xml:space="preserve">ità negli atti chiamato </w:t>
      </w:r>
      <w:r w:rsidR="002C1BD2" w:rsidRPr="00454FEB">
        <w:rPr>
          <w:sz w:val="16"/>
        </w:rPr>
        <w:t>“organizzazione”</w:t>
      </w:r>
    </w:p>
    <w:p w:rsidR="00A02BD7" w:rsidRPr="00454FEB" w:rsidRDefault="0070739C">
      <w:pPr>
        <w:ind w:left="-5"/>
        <w:rPr>
          <w:sz w:val="16"/>
        </w:rPr>
      </w:pPr>
      <w:r w:rsidRPr="00454FEB">
        <w:rPr>
          <w:sz w:val="16"/>
        </w:rPr>
        <w:t>Il Re</w:t>
      </w:r>
      <w:r w:rsidR="001061B3" w:rsidRPr="00454FEB">
        <w:rPr>
          <w:sz w:val="16"/>
        </w:rPr>
        <w:t xml:space="preserve">ferente dell’azienda per i trattamenti </w:t>
      </w:r>
      <w:r w:rsidRPr="00454FEB">
        <w:rPr>
          <w:sz w:val="16"/>
        </w:rPr>
        <w:t xml:space="preserve">è: </w:t>
      </w:r>
      <w:r w:rsidR="00991F5F" w:rsidRPr="00991F5F">
        <w:rPr>
          <w:sz w:val="16"/>
          <w:highlight w:val="yellow"/>
        </w:rPr>
        <w:t>…………………………</w:t>
      </w:r>
      <w:proofErr w:type="gramStart"/>
      <w:r w:rsidR="00991F5F" w:rsidRPr="00991F5F">
        <w:rPr>
          <w:sz w:val="16"/>
          <w:highlight w:val="yellow"/>
        </w:rPr>
        <w:t>…….</w:t>
      </w:r>
      <w:proofErr w:type="gramEnd"/>
      <w:r w:rsidR="00991F5F" w:rsidRPr="00991F5F">
        <w:rPr>
          <w:sz w:val="16"/>
          <w:highlight w:val="yellow"/>
        </w:rPr>
        <w:t>.</w:t>
      </w:r>
      <w:r w:rsidR="009A74B9" w:rsidRPr="00454FEB">
        <w:rPr>
          <w:sz w:val="16"/>
        </w:rPr>
        <w:t xml:space="preserve"> </w:t>
      </w:r>
      <w:proofErr w:type="gramStart"/>
      <w:r w:rsidR="009A74B9" w:rsidRPr="00454FEB">
        <w:rPr>
          <w:i/>
          <w:sz w:val="16"/>
        </w:rPr>
        <w:t>rappresentato</w:t>
      </w:r>
      <w:proofErr w:type="gramEnd"/>
      <w:r w:rsidR="009A74B9" w:rsidRPr="00454FEB">
        <w:rPr>
          <w:i/>
          <w:sz w:val="16"/>
        </w:rPr>
        <w:t xml:space="preserve"> dal legale rappresentante.</w:t>
      </w:r>
    </w:p>
    <w:p w:rsidR="00A02BD7" w:rsidRPr="00454FEB" w:rsidRDefault="0070739C">
      <w:pPr>
        <w:ind w:left="-5"/>
        <w:rPr>
          <w:sz w:val="16"/>
        </w:rPr>
      </w:pPr>
      <w:r w:rsidRPr="00454FEB">
        <w:rPr>
          <w:sz w:val="16"/>
        </w:rPr>
        <w:t xml:space="preserve">L’elenco aggiornato dei Responsabili e dei soggetti autorizzati al trattamento dati all’interno </w:t>
      </w:r>
      <w:r w:rsidR="007D7357" w:rsidRPr="00454FEB">
        <w:rPr>
          <w:sz w:val="16"/>
        </w:rPr>
        <w:t>dell’organizzazione scrivente</w:t>
      </w:r>
      <w:r w:rsidRPr="00454FEB">
        <w:rPr>
          <w:sz w:val="16"/>
        </w:rPr>
        <w:t xml:space="preserve"> è messo a sua disposizione presso la</w:t>
      </w:r>
      <w:r w:rsidR="007D7357" w:rsidRPr="00454FEB">
        <w:rPr>
          <w:sz w:val="16"/>
        </w:rPr>
        <w:t xml:space="preserve"> sede principale </w:t>
      </w:r>
      <w:r w:rsidR="002C1BD2" w:rsidRPr="00454FEB">
        <w:rPr>
          <w:sz w:val="16"/>
        </w:rPr>
        <w:t xml:space="preserve">per la libera consultazione, oppure scrivendo all’indirizzo </w:t>
      </w:r>
      <w:r w:rsidR="002C1BD2" w:rsidRPr="00454FEB">
        <w:rPr>
          <w:sz w:val="16"/>
          <w:highlight w:val="yellow"/>
        </w:rPr>
        <w:t>mail……………………………</w:t>
      </w:r>
    </w:p>
    <w:p w:rsidR="00A02BD7" w:rsidRPr="00454FEB" w:rsidRDefault="0070739C" w:rsidP="000C2608">
      <w:pPr>
        <w:pBdr>
          <w:top w:val="none" w:sz="0" w:space="0" w:color="auto"/>
          <w:left w:val="none" w:sz="0" w:space="0" w:color="auto"/>
          <w:bottom w:val="none" w:sz="0" w:space="0" w:color="auto"/>
          <w:right w:val="none" w:sz="0" w:space="0" w:color="auto"/>
        </w:pBdr>
        <w:spacing w:after="0" w:line="259" w:lineRule="auto"/>
        <w:ind w:left="0" w:firstLine="0"/>
        <w:jc w:val="left"/>
        <w:rPr>
          <w:sz w:val="16"/>
        </w:rPr>
      </w:pPr>
      <w:r w:rsidRPr="00454FEB">
        <w:rPr>
          <w:sz w:val="16"/>
        </w:rPr>
        <w:t xml:space="preserve"> </w:t>
      </w:r>
      <w:r w:rsidRPr="00454FEB">
        <w:rPr>
          <w:color w:val="C00000"/>
          <w:sz w:val="16"/>
        </w:rPr>
        <w:t xml:space="preserve">Finalità del trattamento  </w:t>
      </w:r>
    </w:p>
    <w:p w:rsidR="006F08F6" w:rsidRPr="00454FEB" w:rsidRDefault="0070739C" w:rsidP="000C2608">
      <w:pPr>
        <w:ind w:left="-5"/>
        <w:rPr>
          <w:i/>
          <w:sz w:val="14"/>
        </w:rPr>
      </w:pPr>
      <w:r w:rsidRPr="00454FEB">
        <w:rPr>
          <w:sz w:val="16"/>
        </w:rPr>
        <w:t xml:space="preserve">I dati da Lei forniti, </w:t>
      </w:r>
      <w:r w:rsidR="009A74B9" w:rsidRPr="00454FEB">
        <w:rPr>
          <w:sz w:val="16"/>
        </w:rPr>
        <w:t xml:space="preserve">nell’inserimento al </w:t>
      </w:r>
      <w:proofErr w:type="spellStart"/>
      <w:r w:rsidR="009A74B9" w:rsidRPr="00454FEB">
        <w:rPr>
          <w:sz w:val="16"/>
        </w:rPr>
        <w:t>form</w:t>
      </w:r>
      <w:proofErr w:type="spellEnd"/>
      <w:r w:rsidR="009A74B9" w:rsidRPr="00454FEB">
        <w:rPr>
          <w:sz w:val="16"/>
        </w:rPr>
        <w:t xml:space="preserve"> di contatto presente sul sito </w:t>
      </w:r>
      <w:hyperlink r:id="rId8" w:history="1">
        <w:r w:rsidR="00991F5F" w:rsidRPr="00991F5F">
          <w:rPr>
            <w:rStyle w:val="Collegamentoipertestuale"/>
            <w:sz w:val="16"/>
            <w:highlight w:val="yellow"/>
          </w:rPr>
          <w:t>………………………………………………………</w:t>
        </w:r>
      </w:hyperlink>
      <w:r w:rsidRPr="00991F5F">
        <w:rPr>
          <w:sz w:val="16"/>
          <w:highlight w:val="yellow"/>
        </w:rPr>
        <w:t>,</w:t>
      </w:r>
      <w:bookmarkStart w:id="0" w:name="_GoBack"/>
      <w:bookmarkEnd w:id="0"/>
      <w:r w:rsidRPr="00454FEB">
        <w:rPr>
          <w:sz w:val="16"/>
        </w:rPr>
        <w:t xml:space="preserve"> sono raccolti </w:t>
      </w:r>
      <w:r w:rsidR="000C2608" w:rsidRPr="00454FEB">
        <w:rPr>
          <w:sz w:val="16"/>
        </w:rPr>
        <w:t>per dare corso alla sua richiesta</w:t>
      </w:r>
      <w:r w:rsidRPr="00454FEB">
        <w:rPr>
          <w:i/>
          <w:sz w:val="14"/>
        </w:rPr>
        <w:t xml:space="preserve">: </w:t>
      </w:r>
    </w:p>
    <w:p w:rsidR="00A02BD7" w:rsidRPr="00454FEB" w:rsidRDefault="0070739C">
      <w:pPr>
        <w:pBdr>
          <w:top w:val="none" w:sz="0" w:space="0" w:color="auto"/>
          <w:left w:val="none" w:sz="0" w:space="0" w:color="auto"/>
          <w:bottom w:val="none" w:sz="0" w:space="0" w:color="auto"/>
          <w:right w:val="none" w:sz="0" w:space="0" w:color="auto"/>
        </w:pBdr>
        <w:spacing w:after="10" w:line="259" w:lineRule="auto"/>
        <w:ind w:left="-2"/>
        <w:jc w:val="left"/>
        <w:rPr>
          <w:sz w:val="16"/>
        </w:rPr>
      </w:pPr>
      <w:r w:rsidRPr="00454FEB">
        <w:rPr>
          <w:color w:val="C00000"/>
          <w:sz w:val="16"/>
        </w:rPr>
        <w:t xml:space="preserve">Modalità di trattamento- diritto alla conoscenza di come saranno trattati i dati personali </w:t>
      </w:r>
    </w:p>
    <w:p w:rsidR="00A02BD7" w:rsidRPr="00454FEB" w:rsidRDefault="0070739C">
      <w:pPr>
        <w:ind w:left="-5"/>
        <w:rPr>
          <w:sz w:val="16"/>
        </w:rPr>
      </w:pPr>
      <w:r w:rsidRPr="00454FEB">
        <w:rPr>
          <w:sz w:val="16"/>
        </w:rPr>
        <w:t>I dati verranno trattati con strumenti manuali, elettronici, informatici, memorizzati su su</w:t>
      </w:r>
      <w:r w:rsidR="00BB6936" w:rsidRPr="00454FEB">
        <w:rPr>
          <w:sz w:val="16"/>
        </w:rPr>
        <w:t>pporti informatici, telematici,</w:t>
      </w:r>
      <w:r w:rsidRPr="00454FEB">
        <w:rPr>
          <w:sz w:val="16"/>
        </w:rPr>
        <w:t xml:space="preserve"> nonché su ogni altro tipo di supporto idoneo, nel rispetto dell</w:t>
      </w:r>
      <w:r w:rsidR="007D7357" w:rsidRPr="00454FEB">
        <w:rPr>
          <w:sz w:val="16"/>
        </w:rPr>
        <w:t xml:space="preserve">e misure di sicurezza ai sensi </w:t>
      </w:r>
      <w:r w:rsidRPr="00454FEB">
        <w:rPr>
          <w:sz w:val="16"/>
        </w:rPr>
        <w:t xml:space="preserve">– art.32 RGPD </w:t>
      </w:r>
    </w:p>
    <w:p w:rsidR="00A02BD7" w:rsidRPr="00454FEB" w:rsidRDefault="0070739C">
      <w:pPr>
        <w:ind w:left="-5"/>
        <w:rPr>
          <w:sz w:val="16"/>
        </w:rPr>
      </w:pPr>
      <w:r w:rsidRPr="00454FEB">
        <w:rPr>
          <w:sz w:val="16"/>
        </w:rPr>
        <w:t>Il trattamento dei Suoi dati è realizzato per mezzo delle operaz</w:t>
      </w:r>
      <w:r w:rsidR="001061B3" w:rsidRPr="00454FEB">
        <w:rPr>
          <w:sz w:val="16"/>
        </w:rPr>
        <w:t xml:space="preserve">ioni indicate </w:t>
      </w:r>
      <w:r w:rsidRPr="00454FEB">
        <w:rPr>
          <w:sz w:val="16"/>
        </w:rPr>
        <w:t xml:space="preserve">all’art. 4 n. 2) GDPR e precisamente: raccolta, registrazione, organizzazione, conservazione, consultazione, elaborazione, modificazione, selezione, estrazione, raffronto, utilizzo, interconnessione, blocco, comunicazione, cancellazione e distruzione dei dati.  </w:t>
      </w:r>
    </w:p>
    <w:p w:rsidR="00A02BD7" w:rsidRPr="00454FEB" w:rsidRDefault="000C2608">
      <w:pPr>
        <w:ind w:left="-5"/>
        <w:rPr>
          <w:sz w:val="16"/>
        </w:rPr>
      </w:pPr>
      <w:proofErr w:type="gramStart"/>
      <w:r w:rsidRPr="00454FEB">
        <w:rPr>
          <w:sz w:val="16"/>
        </w:rPr>
        <w:t>lo</w:t>
      </w:r>
      <w:proofErr w:type="gramEnd"/>
      <w:r w:rsidRPr="00454FEB">
        <w:rPr>
          <w:sz w:val="16"/>
        </w:rPr>
        <w:t xml:space="preserve"> studio associato Pezzola e Bosio</w:t>
      </w:r>
      <w:r w:rsidR="0070739C" w:rsidRPr="00454FEB">
        <w:rPr>
          <w:sz w:val="14"/>
        </w:rPr>
        <w:t xml:space="preserve"> </w:t>
      </w:r>
      <w:r w:rsidR="0070739C" w:rsidRPr="00454FEB">
        <w:rPr>
          <w:sz w:val="16"/>
        </w:rPr>
        <w:t xml:space="preserve">adotta specifiche policy per il trattamento, la conservazione e la distruzione dei dati sia informatici che cartacei. </w:t>
      </w:r>
    </w:p>
    <w:p w:rsidR="00A02BD7" w:rsidRPr="00454FEB" w:rsidRDefault="0070739C" w:rsidP="00454FEB">
      <w:pPr>
        <w:pBdr>
          <w:top w:val="none" w:sz="0" w:space="0" w:color="auto"/>
          <w:left w:val="none" w:sz="0" w:space="0" w:color="auto"/>
          <w:bottom w:val="none" w:sz="0" w:space="0" w:color="auto"/>
          <w:right w:val="none" w:sz="0" w:space="0" w:color="auto"/>
        </w:pBdr>
        <w:spacing w:after="0" w:line="259" w:lineRule="auto"/>
        <w:ind w:left="0" w:firstLine="0"/>
        <w:jc w:val="left"/>
        <w:rPr>
          <w:sz w:val="16"/>
        </w:rPr>
      </w:pPr>
      <w:r w:rsidRPr="00454FEB">
        <w:rPr>
          <w:sz w:val="16"/>
        </w:rPr>
        <w:t xml:space="preserve"> </w:t>
      </w:r>
      <w:r w:rsidRPr="00454FEB">
        <w:rPr>
          <w:color w:val="C00000"/>
          <w:sz w:val="16"/>
        </w:rPr>
        <w:t xml:space="preserve">Natura del conferimento dei dati </w:t>
      </w:r>
    </w:p>
    <w:p w:rsidR="00BB6936" w:rsidRPr="00454FEB" w:rsidRDefault="000C2608" w:rsidP="000C2608">
      <w:pPr>
        <w:ind w:left="-15" w:firstLine="0"/>
        <w:rPr>
          <w:sz w:val="16"/>
        </w:rPr>
      </w:pPr>
      <w:r w:rsidRPr="00454FEB">
        <w:rPr>
          <w:sz w:val="16"/>
        </w:rPr>
        <w:t>I</w:t>
      </w:r>
      <w:r w:rsidR="0070739C" w:rsidRPr="00454FEB">
        <w:rPr>
          <w:sz w:val="16"/>
        </w:rPr>
        <w:t xml:space="preserve"> dati richiesti</w:t>
      </w:r>
      <w:r w:rsidR="00BB6936" w:rsidRPr="00454FEB">
        <w:rPr>
          <w:sz w:val="16"/>
        </w:rPr>
        <w:t xml:space="preserve"> sono obbligatori</w:t>
      </w:r>
      <w:r w:rsidR="0070739C" w:rsidRPr="00454FEB">
        <w:rPr>
          <w:sz w:val="16"/>
        </w:rPr>
        <w:t xml:space="preserve">, </w:t>
      </w:r>
      <w:r w:rsidRPr="00454FEB">
        <w:rPr>
          <w:sz w:val="16"/>
        </w:rPr>
        <w:t>per l’erogazione del servizio richiesto</w:t>
      </w:r>
    </w:p>
    <w:p w:rsidR="00A02BD7" w:rsidRPr="00454FEB" w:rsidRDefault="0070739C">
      <w:pPr>
        <w:pBdr>
          <w:top w:val="none" w:sz="0" w:space="0" w:color="auto"/>
          <w:left w:val="none" w:sz="0" w:space="0" w:color="auto"/>
          <w:bottom w:val="none" w:sz="0" w:space="0" w:color="auto"/>
          <w:right w:val="none" w:sz="0" w:space="0" w:color="auto"/>
        </w:pBdr>
        <w:spacing w:after="10" w:line="259" w:lineRule="auto"/>
        <w:ind w:left="-2"/>
        <w:jc w:val="left"/>
        <w:rPr>
          <w:sz w:val="16"/>
        </w:rPr>
      </w:pPr>
      <w:r w:rsidRPr="00454FEB">
        <w:rPr>
          <w:color w:val="C00000"/>
          <w:sz w:val="16"/>
        </w:rPr>
        <w:t xml:space="preserve">Diffusione e comunicazione dei dati </w:t>
      </w:r>
    </w:p>
    <w:tbl>
      <w:tblPr>
        <w:tblStyle w:val="TableGrid"/>
        <w:tblW w:w="10918" w:type="dxa"/>
        <w:tblInd w:w="-5" w:type="dxa"/>
        <w:tblCellMar>
          <w:top w:w="40" w:type="dxa"/>
          <w:left w:w="113" w:type="dxa"/>
          <w:right w:w="63" w:type="dxa"/>
        </w:tblCellMar>
        <w:tblLook w:val="04A0" w:firstRow="1" w:lastRow="0" w:firstColumn="1" w:lastColumn="0" w:noHBand="0" w:noVBand="1"/>
      </w:tblPr>
      <w:tblGrid>
        <w:gridCol w:w="10918"/>
      </w:tblGrid>
      <w:tr w:rsidR="00A02BD7" w:rsidRPr="00454FEB" w:rsidTr="00454FEB">
        <w:trPr>
          <w:trHeight w:val="583"/>
        </w:trPr>
        <w:tc>
          <w:tcPr>
            <w:tcW w:w="10918" w:type="dxa"/>
            <w:tcBorders>
              <w:top w:val="single" w:sz="4" w:space="0" w:color="000000"/>
              <w:left w:val="single" w:sz="4" w:space="0" w:color="000000"/>
              <w:bottom w:val="single" w:sz="4" w:space="0" w:color="000000"/>
              <w:right w:val="single" w:sz="4" w:space="0" w:color="000000"/>
            </w:tcBorders>
          </w:tcPr>
          <w:p w:rsidR="0057588F" w:rsidRPr="00454FEB" w:rsidRDefault="0070739C">
            <w:pPr>
              <w:pBdr>
                <w:top w:val="none" w:sz="0" w:space="0" w:color="auto"/>
                <w:left w:val="none" w:sz="0" w:space="0" w:color="auto"/>
                <w:bottom w:val="none" w:sz="0" w:space="0" w:color="auto"/>
                <w:right w:val="none" w:sz="0" w:space="0" w:color="auto"/>
              </w:pBdr>
              <w:spacing w:after="0" w:line="241" w:lineRule="auto"/>
              <w:ind w:left="0" w:right="52" w:firstLine="0"/>
              <w:rPr>
                <w:sz w:val="16"/>
              </w:rPr>
            </w:pPr>
            <w:r w:rsidRPr="00454FEB">
              <w:rPr>
                <w:sz w:val="16"/>
              </w:rPr>
              <w:t xml:space="preserve">I dati di cui sopra non saranno oggetto di diffusione, ma potranno essere comunicati, per le sole finalità di cui sopra in adempimento di obblighi di legge e contrattuali. Tutti i dati raccolti ed elaborati </w:t>
            </w:r>
            <w:r w:rsidR="000C2608" w:rsidRPr="00454FEB">
              <w:rPr>
                <w:sz w:val="16"/>
              </w:rPr>
              <w:t>direttamente dalla scrivente.</w:t>
            </w:r>
          </w:p>
          <w:p w:rsidR="00A02BD7" w:rsidRPr="00454FEB" w:rsidRDefault="0070739C" w:rsidP="000C2608">
            <w:pPr>
              <w:pBdr>
                <w:top w:val="none" w:sz="0" w:space="0" w:color="auto"/>
                <w:left w:val="none" w:sz="0" w:space="0" w:color="auto"/>
                <w:bottom w:val="none" w:sz="0" w:space="0" w:color="auto"/>
                <w:right w:val="none" w:sz="0" w:space="0" w:color="auto"/>
              </w:pBdr>
              <w:spacing w:after="0" w:line="259" w:lineRule="auto"/>
              <w:ind w:left="0" w:firstLine="0"/>
              <w:rPr>
                <w:sz w:val="16"/>
              </w:rPr>
            </w:pPr>
            <w:r w:rsidRPr="00454FEB">
              <w:rPr>
                <w:sz w:val="16"/>
              </w:rPr>
              <w:t>Resta in ogni caso fermo il divieto di comunicare o diffondere i Suoi dati personali a soggetti non necessari per l’espletamento dei serviz</w:t>
            </w:r>
            <w:r w:rsidR="000C2608" w:rsidRPr="00454FEB">
              <w:rPr>
                <w:sz w:val="16"/>
              </w:rPr>
              <w:t>i.</w:t>
            </w:r>
          </w:p>
        </w:tc>
      </w:tr>
    </w:tbl>
    <w:p w:rsidR="00A02BD7" w:rsidRPr="00454FEB" w:rsidRDefault="0070739C">
      <w:pPr>
        <w:pBdr>
          <w:top w:val="none" w:sz="0" w:space="0" w:color="auto"/>
          <w:left w:val="none" w:sz="0" w:space="0" w:color="auto"/>
          <w:bottom w:val="none" w:sz="0" w:space="0" w:color="auto"/>
          <w:right w:val="none" w:sz="0" w:space="0" w:color="auto"/>
        </w:pBdr>
        <w:spacing w:after="10" w:line="259" w:lineRule="auto"/>
        <w:ind w:left="-2"/>
        <w:jc w:val="left"/>
        <w:rPr>
          <w:sz w:val="16"/>
        </w:rPr>
      </w:pPr>
      <w:r w:rsidRPr="00454FEB">
        <w:rPr>
          <w:color w:val="C00000"/>
          <w:sz w:val="16"/>
        </w:rPr>
        <w:t xml:space="preserve">Paesi terzi </w:t>
      </w:r>
    </w:p>
    <w:p w:rsidR="00A02BD7" w:rsidRPr="00454FEB" w:rsidRDefault="0070739C" w:rsidP="000C2608">
      <w:pPr>
        <w:ind w:left="-5"/>
        <w:rPr>
          <w:sz w:val="16"/>
        </w:rPr>
      </w:pPr>
      <w:r w:rsidRPr="00454FEB">
        <w:rPr>
          <w:sz w:val="16"/>
        </w:rPr>
        <w:t xml:space="preserve">I dati personali sono conservati anche su </w:t>
      </w:r>
      <w:r w:rsidR="00BB6936" w:rsidRPr="00454FEB">
        <w:rPr>
          <w:sz w:val="16"/>
        </w:rPr>
        <w:t xml:space="preserve">server </w:t>
      </w:r>
      <w:r w:rsidRPr="00454FEB">
        <w:rPr>
          <w:sz w:val="16"/>
        </w:rPr>
        <w:t xml:space="preserve">ubicati esclusivamente in Italia. </w:t>
      </w:r>
    </w:p>
    <w:p w:rsidR="00A02BD7" w:rsidRPr="00454FEB" w:rsidRDefault="0070739C" w:rsidP="00454FEB">
      <w:pPr>
        <w:pBdr>
          <w:top w:val="none" w:sz="0" w:space="0" w:color="auto"/>
          <w:left w:val="none" w:sz="0" w:space="0" w:color="auto"/>
          <w:bottom w:val="none" w:sz="0" w:space="0" w:color="auto"/>
          <w:right w:val="none" w:sz="0" w:space="0" w:color="auto"/>
        </w:pBdr>
        <w:spacing w:after="0" w:line="259" w:lineRule="auto"/>
        <w:ind w:left="3" w:firstLine="0"/>
        <w:jc w:val="left"/>
        <w:rPr>
          <w:sz w:val="16"/>
        </w:rPr>
      </w:pPr>
      <w:r w:rsidRPr="00454FEB">
        <w:rPr>
          <w:color w:val="C00000"/>
          <w:sz w:val="16"/>
        </w:rPr>
        <w:t xml:space="preserve"> Periodo di conservazione dei dati </w:t>
      </w:r>
    </w:p>
    <w:p w:rsidR="00A02BD7" w:rsidRPr="00454FEB" w:rsidRDefault="0057588F">
      <w:pPr>
        <w:ind w:left="-5"/>
        <w:rPr>
          <w:sz w:val="16"/>
        </w:rPr>
      </w:pPr>
      <w:r w:rsidRPr="00454FEB">
        <w:rPr>
          <w:sz w:val="16"/>
        </w:rPr>
        <w:t>La scrivente</w:t>
      </w:r>
      <w:r w:rsidR="0070739C" w:rsidRPr="00454FEB">
        <w:rPr>
          <w:sz w:val="16"/>
        </w:rPr>
        <w:t xml:space="preserve"> tratterà i Suoi dati personali</w:t>
      </w:r>
      <w:r w:rsidRPr="00454FEB">
        <w:rPr>
          <w:sz w:val="16"/>
        </w:rPr>
        <w:t xml:space="preserve">, per il </w:t>
      </w:r>
      <w:r w:rsidR="0070739C" w:rsidRPr="00454FEB">
        <w:rPr>
          <w:sz w:val="16"/>
        </w:rPr>
        <w:t xml:space="preserve">tempo necessario per adempiere alle finalità del trattamento di cui sopra ma non oltre </w:t>
      </w:r>
      <w:r w:rsidR="000C2608" w:rsidRPr="00454FEB">
        <w:rPr>
          <w:sz w:val="16"/>
        </w:rPr>
        <w:t>i 12 mesi</w:t>
      </w:r>
      <w:r w:rsidR="0070739C" w:rsidRPr="00454FEB">
        <w:rPr>
          <w:sz w:val="16"/>
        </w:rPr>
        <w:t xml:space="preserve">, fatti salvi eventuali atti/fatti interruttivi della prescrizione. </w:t>
      </w:r>
    </w:p>
    <w:p w:rsidR="00A02BD7" w:rsidRPr="00454FEB" w:rsidRDefault="0070739C" w:rsidP="00454FEB">
      <w:pPr>
        <w:pBdr>
          <w:top w:val="none" w:sz="0" w:space="0" w:color="auto"/>
          <w:left w:val="none" w:sz="0" w:space="0" w:color="auto"/>
          <w:bottom w:val="none" w:sz="0" w:space="0" w:color="auto"/>
          <w:right w:val="none" w:sz="0" w:space="0" w:color="auto"/>
        </w:pBdr>
        <w:spacing w:after="0" w:line="259" w:lineRule="auto"/>
        <w:ind w:left="0" w:firstLine="0"/>
        <w:jc w:val="left"/>
        <w:rPr>
          <w:sz w:val="16"/>
        </w:rPr>
      </w:pPr>
      <w:r w:rsidRPr="00454FEB">
        <w:rPr>
          <w:sz w:val="16"/>
        </w:rPr>
        <w:t xml:space="preserve"> </w:t>
      </w:r>
      <w:r w:rsidRPr="00454FEB">
        <w:rPr>
          <w:color w:val="C00000"/>
          <w:sz w:val="16"/>
        </w:rPr>
        <w:t xml:space="preserve">Conseguenze del rifiuto </w:t>
      </w:r>
    </w:p>
    <w:p w:rsidR="00A02BD7" w:rsidRPr="00454FEB" w:rsidRDefault="0070739C">
      <w:pPr>
        <w:ind w:left="-5"/>
        <w:rPr>
          <w:sz w:val="16"/>
        </w:rPr>
      </w:pPr>
      <w:r w:rsidRPr="00454FEB">
        <w:rPr>
          <w:sz w:val="16"/>
        </w:rPr>
        <w:t xml:space="preserve">Lei ha sempre il diritto a negare o revocare il </w:t>
      </w:r>
      <w:r w:rsidR="0057588F" w:rsidRPr="00454FEB">
        <w:rPr>
          <w:sz w:val="16"/>
        </w:rPr>
        <w:t>trattamento dei dati</w:t>
      </w:r>
      <w:r w:rsidRPr="00454FEB">
        <w:rPr>
          <w:sz w:val="16"/>
        </w:rPr>
        <w:t xml:space="preserve"> </w:t>
      </w:r>
    </w:p>
    <w:p w:rsidR="00A02BD7" w:rsidRPr="00454FEB" w:rsidRDefault="0070739C" w:rsidP="00454FEB">
      <w:pPr>
        <w:pBdr>
          <w:top w:val="none" w:sz="0" w:space="0" w:color="auto"/>
          <w:left w:val="none" w:sz="0" w:space="0" w:color="auto"/>
          <w:bottom w:val="none" w:sz="0" w:space="0" w:color="auto"/>
          <w:right w:val="none" w:sz="0" w:space="0" w:color="auto"/>
        </w:pBdr>
        <w:spacing w:after="0" w:line="259" w:lineRule="auto"/>
        <w:ind w:left="0" w:firstLine="0"/>
        <w:jc w:val="left"/>
        <w:rPr>
          <w:sz w:val="16"/>
        </w:rPr>
      </w:pPr>
      <w:r w:rsidRPr="00454FEB">
        <w:rPr>
          <w:sz w:val="16"/>
        </w:rPr>
        <w:t xml:space="preserve"> </w:t>
      </w:r>
      <w:r w:rsidRPr="00454FEB">
        <w:rPr>
          <w:color w:val="C00000"/>
          <w:sz w:val="16"/>
        </w:rPr>
        <w:t xml:space="preserve">Diritti dell’interessato - Art.15 GDPR </w:t>
      </w:r>
    </w:p>
    <w:tbl>
      <w:tblPr>
        <w:tblW w:w="10951"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51"/>
      </w:tblGrid>
      <w:tr w:rsidR="006F08F6" w:rsidTr="00454FEB">
        <w:trPr>
          <w:trHeight w:val="3961"/>
        </w:trPr>
        <w:tc>
          <w:tcPr>
            <w:tcW w:w="10951" w:type="dxa"/>
          </w:tcPr>
          <w:p w:rsidR="006F08F6" w:rsidRPr="000C2608" w:rsidRDefault="006F08F6" w:rsidP="00991F5F">
            <w:pPr>
              <w:pBdr>
                <w:top w:val="none" w:sz="0" w:space="0" w:color="auto"/>
                <w:left w:val="none" w:sz="0" w:space="0" w:color="auto"/>
                <w:bottom w:val="none" w:sz="0" w:space="0" w:color="auto"/>
                <w:right w:val="none" w:sz="0" w:space="0" w:color="auto"/>
              </w:pBdr>
              <w:spacing w:before="100" w:beforeAutospacing="1" w:after="100" w:afterAutospacing="1" w:line="240" w:lineRule="auto"/>
              <w:ind w:left="138"/>
              <w:jc w:val="left"/>
            </w:pPr>
            <w:r w:rsidRPr="00454FEB">
              <w:rPr>
                <w:sz w:val="16"/>
              </w:rPr>
              <w:t>Nella Sua qualità di interessato, ha i diritti di</w:t>
            </w:r>
            <w:r w:rsidR="00BB6936" w:rsidRPr="00454FEB">
              <w:rPr>
                <w:sz w:val="16"/>
              </w:rPr>
              <w:t xml:space="preserve"> cui all’</w:t>
            </w:r>
            <w:r w:rsidRPr="00454FEB">
              <w:rPr>
                <w:sz w:val="16"/>
              </w:rPr>
              <w:t xml:space="preserve"> art. 15 GDPR e precisamente i diritti di:</w:t>
            </w:r>
            <w:r w:rsidR="000C2608" w:rsidRPr="00454FEB">
              <w:rPr>
                <w:sz w:val="16"/>
              </w:rPr>
              <w:t xml:space="preserve"> </w:t>
            </w:r>
            <w:r w:rsidRPr="00454FEB">
              <w:rPr>
                <w:b/>
                <w:sz w:val="16"/>
              </w:rPr>
              <w:t>i</w:t>
            </w:r>
            <w:r w:rsidRPr="00454FEB">
              <w:rPr>
                <w:sz w:val="16"/>
              </w:rPr>
              <w:t xml:space="preserve">. ottenere la conferma dell'esistenza o meno di dati personali che La riguardano, anche se non ancora registrati, e la loro comunicazione in forma intelligibile; </w:t>
            </w:r>
            <w:r w:rsidRPr="00454FEB">
              <w:rPr>
                <w:b/>
                <w:sz w:val="16"/>
              </w:rPr>
              <w:t>ii. ottenere l'indicazione:</w:t>
            </w:r>
            <w:r w:rsidRPr="00454FEB">
              <w:rPr>
                <w:sz w:val="16"/>
              </w:rPr>
              <w:br/>
              <w:t xml:space="preserve">a) dell'origine dei dati personali; </w:t>
            </w:r>
            <w:r w:rsidRPr="00454FEB">
              <w:rPr>
                <w:sz w:val="16"/>
              </w:rPr>
              <w:br/>
              <w:t xml:space="preserve">b) delle finalità e modalità del trattamento; </w:t>
            </w:r>
            <w:r w:rsidRPr="00454FEB">
              <w:rPr>
                <w:sz w:val="16"/>
              </w:rPr>
              <w:br/>
              <w:t>c) della logica applicata in caso di trattamento effettuato con l'ausilio di strumenti elettronici;</w:t>
            </w:r>
            <w:r w:rsidRPr="00454FEB">
              <w:rPr>
                <w:sz w:val="16"/>
              </w:rPr>
              <w:br/>
              <w:t xml:space="preserve">d) degli estremi identificativi del titolare, dei responsabili e del rappresentante designato ai sensi dell'art. 5, comma 2 Codice Privacy e art. 3, comma 1, GDPR; </w:t>
            </w:r>
            <w:r w:rsidRPr="00454FEB">
              <w:rPr>
                <w:sz w:val="16"/>
              </w:rPr>
              <w:br/>
              <w:t xml:space="preserve">e) dei soggetti o delle categorie di soggetti ai quali i dati personali possono essere comunicati o che possono venirne a conoscenza in qualità di rappresentante designato nel territorio dello Stato, di responsabili o incaricati; </w:t>
            </w:r>
            <w:r w:rsidRPr="00454FEB">
              <w:rPr>
                <w:b/>
                <w:sz w:val="16"/>
              </w:rPr>
              <w:t>iii. ottenere:</w:t>
            </w:r>
            <w:r w:rsidRPr="00454FEB">
              <w:rPr>
                <w:sz w:val="16"/>
              </w:rPr>
              <w:br/>
              <w:t xml:space="preserve">a) l'aggiornamento, la rettificazione ovvero, quando vi ha interesse, l'integrazione dei dati; </w:t>
            </w:r>
            <w:r w:rsidRPr="00454FEB">
              <w:rPr>
                <w:sz w:val="16"/>
              </w:rPr>
              <w:b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r w:rsidRPr="00454FEB">
              <w:rPr>
                <w:sz w:val="16"/>
              </w:rPr>
              <w:br/>
              <w:t>c) l'attestazione che le operazioni di cui alle lettere a) e b) sono state portate a conoscenza, anche per quanto riguarda il loro contenuto, di coloro ai quali i dati sono stati comunicati o diffusi, eccettuato il caso in cui tale adempimento si rivela impossibile</w:t>
            </w:r>
            <w:r w:rsidR="000C2608" w:rsidRPr="00454FEB">
              <w:rPr>
                <w:sz w:val="16"/>
              </w:rPr>
              <w:t xml:space="preserve"> </w:t>
            </w:r>
            <w:r w:rsidRPr="00454FEB">
              <w:rPr>
                <w:sz w:val="16"/>
              </w:rPr>
              <w:t>o comporta un impiego di mezzi manifestamente sproporzionato rispetto al diritto tutelato;</w:t>
            </w:r>
            <w:r w:rsidR="000C2608" w:rsidRPr="00454FEB">
              <w:rPr>
                <w:sz w:val="16"/>
              </w:rPr>
              <w:t xml:space="preserve"> </w:t>
            </w:r>
            <w:r w:rsidRPr="00454FEB">
              <w:rPr>
                <w:sz w:val="16"/>
              </w:rPr>
              <w:t xml:space="preserve"> </w:t>
            </w:r>
            <w:r w:rsidRPr="00454FEB">
              <w:rPr>
                <w:b/>
                <w:sz w:val="16"/>
              </w:rPr>
              <w:t>iv. opporsi, in tutto o in parte:</w:t>
            </w:r>
            <w:r w:rsidRPr="00454FEB">
              <w:rPr>
                <w:sz w:val="16"/>
              </w:rPr>
              <w:t xml:space="preserve"> </w:t>
            </w:r>
            <w:r w:rsidRPr="00454FEB">
              <w:rPr>
                <w:sz w:val="16"/>
              </w:rPr>
              <w:br/>
              <w:t>a) per motivi legittimi al trattamento dei dati personali che La riguardano, ancorché pertinenti allo scopo della raccolta;</w:t>
            </w:r>
            <w:r w:rsidRPr="00454FEB">
              <w:rPr>
                <w:sz w:val="16"/>
              </w:rPr>
              <w:br/>
              <w:t>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r w:rsidR="000C2608" w:rsidRPr="00454FEB">
              <w:rPr>
                <w:sz w:val="16"/>
              </w:rPr>
              <w:t xml:space="preserve"> Ove applicabili, ha altresì i diritti di cui agli artt. 16-21 GDPR (Diritto di rettifica, diritto all’oblio, diritto di limitazione di trattamento, diritto alla portabilità dei dati, diritto di opposizione), nonché il diritto di reclamo all’Autorità Garante</w:t>
            </w:r>
          </w:p>
        </w:tc>
      </w:tr>
    </w:tbl>
    <w:p w:rsidR="00A02BD7" w:rsidRPr="00454FEB" w:rsidRDefault="002C1BD2">
      <w:pPr>
        <w:pBdr>
          <w:top w:val="none" w:sz="0" w:space="0" w:color="auto"/>
          <w:left w:val="none" w:sz="0" w:space="0" w:color="auto"/>
          <w:bottom w:val="none" w:sz="0" w:space="0" w:color="auto"/>
          <w:right w:val="none" w:sz="0" w:space="0" w:color="auto"/>
        </w:pBdr>
        <w:spacing w:after="10" w:line="259" w:lineRule="auto"/>
        <w:ind w:left="-2"/>
        <w:jc w:val="left"/>
        <w:rPr>
          <w:sz w:val="16"/>
        </w:rPr>
      </w:pPr>
      <w:r w:rsidRPr="00454FEB">
        <w:rPr>
          <w:sz w:val="16"/>
        </w:rPr>
        <w:t xml:space="preserve">  </w:t>
      </w:r>
      <w:r w:rsidR="0070739C" w:rsidRPr="00454FEB">
        <w:rPr>
          <w:color w:val="C00000"/>
          <w:sz w:val="16"/>
        </w:rPr>
        <w:t xml:space="preserve">Modalità di esercizio dei diritti </w:t>
      </w:r>
    </w:p>
    <w:p w:rsidR="00A02BD7" w:rsidRPr="00454FEB" w:rsidRDefault="0070739C">
      <w:pPr>
        <w:ind w:left="-5"/>
        <w:rPr>
          <w:sz w:val="16"/>
          <w:highlight w:val="yellow"/>
        </w:rPr>
      </w:pPr>
      <w:r w:rsidRPr="00454FEB">
        <w:rPr>
          <w:sz w:val="16"/>
        </w:rPr>
        <w:t xml:space="preserve">Lei potrà in qualsiasi momento </w:t>
      </w:r>
      <w:r w:rsidRPr="00454FEB">
        <w:rPr>
          <w:sz w:val="16"/>
          <w:highlight w:val="yellow"/>
        </w:rPr>
        <w:t xml:space="preserve">esercitare i diritti, inviando: </w:t>
      </w:r>
    </w:p>
    <w:p w:rsidR="00A02BD7" w:rsidRPr="00454FEB" w:rsidRDefault="0070739C">
      <w:pPr>
        <w:ind w:left="-5"/>
        <w:rPr>
          <w:sz w:val="16"/>
          <w:highlight w:val="yellow"/>
        </w:rPr>
      </w:pPr>
      <w:r w:rsidRPr="00454FEB">
        <w:rPr>
          <w:sz w:val="16"/>
          <w:highlight w:val="yellow"/>
        </w:rPr>
        <w:t xml:space="preserve">Una raccomandata </w:t>
      </w:r>
      <w:proofErr w:type="spellStart"/>
      <w:r w:rsidRPr="00454FEB">
        <w:rPr>
          <w:sz w:val="16"/>
          <w:highlight w:val="yellow"/>
        </w:rPr>
        <w:t>a.r.</w:t>
      </w:r>
      <w:proofErr w:type="spellEnd"/>
      <w:r w:rsidRPr="00454FEB">
        <w:rPr>
          <w:sz w:val="16"/>
          <w:highlight w:val="yellow"/>
        </w:rPr>
        <w:t xml:space="preserve"> all’indirizzo: </w:t>
      </w:r>
      <w:proofErr w:type="gramStart"/>
      <w:r w:rsidR="00BB6936" w:rsidRPr="00454FEB">
        <w:rPr>
          <w:i/>
          <w:sz w:val="16"/>
          <w:highlight w:val="yellow"/>
        </w:rPr>
        <w:t>( nome</w:t>
      </w:r>
      <w:proofErr w:type="gramEnd"/>
      <w:r w:rsidR="00BB6936" w:rsidRPr="00454FEB">
        <w:rPr>
          <w:i/>
          <w:sz w:val="16"/>
          <w:highlight w:val="yellow"/>
        </w:rPr>
        <w:t xml:space="preserve"> vs società)</w:t>
      </w:r>
    </w:p>
    <w:p w:rsidR="00A02BD7" w:rsidRPr="00454FEB" w:rsidRDefault="0070739C">
      <w:pPr>
        <w:ind w:left="-5"/>
        <w:rPr>
          <w:sz w:val="16"/>
          <w:highlight w:val="yellow"/>
        </w:rPr>
      </w:pPr>
      <w:r w:rsidRPr="00454FEB">
        <w:rPr>
          <w:sz w:val="16"/>
          <w:highlight w:val="yellow"/>
        </w:rPr>
        <w:t xml:space="preserve">Alternativamente inviando una </w:t>
      </w:r>
      <w:r w:rsidR="0018333A" w:rsidRPr="00454FEB">
        <w:rPr>
          <w:sz w:val="16"/>
          <w:highlight w:val="yellow"/>
        </w:rPr>
        <w:t>PEC</w:t>
      </w:r>
      <w:r w:rsidRPr="00454FEB">
        <w:rPr>
          <w:sz w:val="16"/>
          <w:highlight w:val="yellow"/>
        </w:rPr>
        <w:t xml:space="preserve"> all’indirizzo </w:t>
      </w:r>
      <w:r w:rsidR="00BB6936" w:rsidRPr="00454FEB">
        <w:rPr>
          <w:sz w:val="16"/>
          <w:highlight w:val="yellow"/>
        </w:rPr>
        <w:t>PEC</w:t>
      </w:r>
      <w:r w:rsidRPr="00454FEB">
        <w:rPr>
          <w:sz w:val="16"/>
          <w:highlight w:val="yellow"/>
        </w:rPr>
        <w:t xml:space="preserve"> </w:t>
      </w:r>
    </w:p>
    <w:p w:rsidR="00A02BD7" w:rsidRPr="00454FEB" w:rsidRDefault="0018333A" w:rsidP="00454FEB">
      <w:pPr>
        <w:ind w:left="-5"/>
        <w:rPr>
          <w:sz w:val="16"/>
        </w:rPr>
      </w:pPr>
      <w:r w:rsidRPr="00454FEB">
        <w:rPr>
          <w:sz w:val="16"/>
          <w:highlight w:val="yellow"/>
        </w:rPr>
        <w:t xml:space="preserve">Oppure una mail all’indirizzo </w:t>
      </w:r>
      <w:r w:rsidR="00454FEB" w:rsidRPr="00454FEB">
        <w:rPr>
          <w:i/>
          <w:sz w:val="16"/>
          <w:highlight w:val="yellow"/>
        </w:rPr>
        <w:t>(vs indirizzo mail</w:t>
      </w:r>
    </w:p>
    <w:sectPr w:rsidR="00A02BD7" w:rsidRPr="00454FEB">
      <w:footerReference w:type="even" r:id="rId9"/>
      <w:footerReference w:type="default" r:id="rId10"/>
      <w:footerReference w:type="first" r:id="rId11"/>
      <w:pgSz w:w="11900" w:h="16840"/>
      <w:pgMar w:top="320" w:right="557" w:bottom="615" w:left="540" w:header="720" w:footer="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1B" w:rsidRDefault="007D351B">
      <w:pPr>
        <w:spacing w:after="0" w:line="240" w:lineRule="auto"/>
      </w:pPr>
      <w:r>
        <w:separator/>
      </w:r>
    </w:p>
  </w:endnote>
  <w:endnote w:type="continuationSeparator" w:id="0">
    <w:p w:rsidR="007D351B" w:rsidRDefault="007D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7" w:rsidRDefault="0070739C">
    <w:pPr>
      <w:pBdr>
        <w:top w:val="none" w:sz="0" w:space="0" w:color="auto"/>
        <w:left w:val="none" w:sz="0" w:space="0" w:color="auto"/>
        <w:bottom w:val="none" w:sz="0" w:space="0" w:color="auto"/>
        <w:right w:val="none" w:sz="0" w:space="0" w:color="auto"/>
      </w:pBdr>
      <w:spacing w:after="0" w:line="259" w:lineRule="auto"/>
      <w:ind w:left="0" w:right="2" w:firstLine="0"/>
      <w:jc w:val="right"/>
    </w:pPr>
    <w:r>
      <w:rPr>
        <w:rFonts w:ascii="Arial" w:eastAsia="Arial" w:hAnsi="Arial" w:cs="Arial"/>
        <w:color w:val="4F81BD"/>
        <w:sz w:val="24"/>
      </w:rPr>
      <w:t xml:space="preserve">Revisione 03.001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7" w:rsidRPr="0018333A" w:rsidRDefault="00BB6936" w:rsidP="0018333A">
    <w:pPr>
      <w:pStyle w:val="Pidipagina"/>
    </w:pPr>
    <w:r>
      <w:t>Informativa art.</w:t>
    </w:r>
    <w:r w:rsidR="00794217">
      <w:t xml:space="preserve"> </w:t>
    </w:r>
    <w:r w:rsidR="00454FEB">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7" w:rsidRDefault="0070739C">
    <w:pPr>
      <w:pBdr>
        <w:top w:val="none" w:sz="0" w:space="0" w:color="auto"/>
        <w:left w:val="none" w:sz="0" w:space="0" w:color="auto"/>
        <w:bottom w:val="none" w:sz="0" w:space="0" w:color="auto"/>
        <w:right w:val="none" w:sz="0" w:space="0" w:color="auto"/>
      </w:pBdr>
      <w:spacing w:after="0" w:line="259" w:lineRule="auto"/>
      <w:ind w:left="0" w:right="2" w:firstLine="0"/>
      <w:jc w:val="right"/>
    </w:pPr>
    <w:r>
      <w:rPr>
        <w:rFonts w:ascii="Arial" w:eastAsia="Arial" w:hAnsi="Arial" w:cs="Arial"/>
        <w:color w:val="4F81BD"/>
        <w:sz w:val="24"/>
      </w:rPr>
      <w:t xml:space="preserve">Revisione 03.001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1B" w:rsidRDefault="007D351B">
      <w:pPr>
        <w:spacing w:after="0" w:line="240" w:lineRule="auto"/>
      </w:pPr>
      <w:r>
        <w:separator/>
      </w:r>
    </w:p>
  </w:footnote>
  <w:footnote w:type="continuationSeparator" w:id="0">
    <w:p w:rsidR="007D351B" w:rsidRDefault="007D3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3878"/>
    <w:multiLevelType w:val="hybridMultilevel"/>
    <w:tmpl w:val="18B2D6B0"/>
    <w:lvl w:ilvl="0" w:tplc="9ABA4B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86B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BA29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4C2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5E74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C4AC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C57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E81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E265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E343A0"/>
    <w:multiLevelType w:val="hybridMultilevel"/>
    <w:tmpl w:val="38AC65C8"/>
    <w:lvl w:ilvl="0" w:tplc="1D7EDEE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F6A786C">
      <w:start w:val="1"/>
      <w:numFmt w:val="bullet"/>
      <w:lvlText w:val="o"/>
      <w:lvlJc w:val="left"/>
      <w:pPr>
        <w:ind w:left="11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F5E85B6">
      <w:start w:val="1"/>
      <w:numFmt w:val="bullet"/>
      <w:lvlText w:val="▪"/>
      <w:lvlJc w:val="left"/>
      <w:pPr>
        <w:ind w:left="19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1807FAA">
      <w:start w:val="1"/>
      <w:numFmt w:val="bullet"/>
      <w:lvlText w:val="•"/>
      <w:lvlJc w:val="left"/>
      <w:pPr>
        <w:ind w:left="26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49A43D8">
      <w:start w:val="1"/>
      <w:numFmt w:val="bullet"/>
      <w:lvlText w:val="o"/>
      <w:lvlJc w:val="left"/>
      <w:pPr>
        <w:ind w:left="33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420B1D4">
      <w:start w:val="1"/>
      <w:numFmt w:val="bullet"/>
      <w:lvlText w:val="▪"/>
      <w:lvlJc w:val="left"/>
      <w:pPr>
        <w:ind w:left="40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E56ADCE">
      <w:start w:val="1"/>
      <w:numFmt w:val="bullet"/>
      <w:lvlText w:val="•"/>
      <w:lvlJc w:val="left"/>
      <w:pPr>
        <w:ind w:left="47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022997C">
      <w:start w:val="1"/>
      <w:numFmt w:val="bullet"/>
      <w:lvlText w:val="o"/>
      <w:lvlJc w:val="left"/>
      <w:pPr>
        <w:ind w:left="55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9AA8406">
      <w:start w:val="1"/>
      <w:numFmt w:val="bullet"/>
      <w:lvlText w:val="▪"/>
      <w:lvlJc w:val="left"/>
      <w:pPr>
        <w:ind w:left="62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D7"/>
    <w:rsid w:val="0002504B"/>
    <w:rsid w:val="000A5903"/>
    <w:rsid w:val="000C2608"/>
    <w:rsid w:val="000F681A"/>
    <w:rsid w:val="001061B3"/>
    <w:rsid w:val="0018333A"/>
    <w:rsid w:val="00185572"/>
    <w:rsid w:val="001D60FE"/>
    <w:rsid w:val="00254D28"/>
    <w:rsid w:val="002B216D"/>
    <w:rsid w:val="002C1BD2"/>
    <w:rsid w:val="00334CAE"/>
    <w:rsid w:val="00454FEB"/>
    <w:rsid w:val="0057588F"/>
    <w:rsid w:val="006E5DB6"/>
    <w:rsid w:val="006F08F6"/>
    <w:rsid w:val="0070739C"/>
    <w:rsid w:val="00794217"/>
    <w:rsid w:val="007D351B"/>
    <w:rsid w:val="007D7357"/>
    <w:rsid w:val="00800403"/>
    <w:rsid w:val="00967D03"/>
    <w:rsid w:val="00991F5F"/>
    <w:rsid w:val="009A74B9"/>
    <w:rsid w:val="009C2EAF"/>
    <w:rsid w:val="009D7F97"/>
    <w:rsid w:val="00A02BD7"/>
    <w:rsid w:val="00A2759A"/>
    <w:rsid w:val="00B51E97"/>
    <w:rsid w:val="00BB6936"/>
    <w:rsid w:val="00CE5F31"/>
    <w:rsid w:val="00DC64E4"/>
    <w:rsid w:val="00EA34CA"/>
    <w:rsid w:val="00EB4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708C9-4C47-47D9-BBC4-6AC9F4D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pBdr>
        <w:top w:val="single" w:sz="4" w:space="0" w:color="000000"/>
        <w:left w:val="single" w:sz="4" w:space="0" w:color="000000"/>
        <w:bottom w:val="single" w:sz="4" w:space="0" w:color="000000"/>
        <w:right w:val="single" w:sz="4" w:space="0" w:color="000000"/>
      </w:pBdr>
      <w:spacing w:after="4" w:line="249" w:lineRule="auto"/>
      <w:ind w:left="10" w:hanging="10"/>
      <w:jc w:val="both"/>
    </w:pPr>
    <w:rPr>
      <w:rFonts w:ascii="Franklin Gothic Book" w:eastAsia="Franklin Gothic Book" w:hAnsi="Franklin Gothic Book" w:cs="Franklin Gothic Book"/>
      <w:color w:val="000000"/>
      <w:sz w:val="20"/>
    </w:rPr>
  </w:style>
  <w:style w:type="paragraph" w:styleId="Titolo1">
    <w:name w:val="heading 1"/>
    <w:next w:val="Normale"/>
    <w:link w:val="Titolo1Carattere"/>
    <w:uiPriority w:val="9"/>
    <w:unhideWhenUsed/>
    <w:qFormat/>
    <w:pPr>
      <w:keepNext/>
      <w:keepLines/>
      <w:spacing w:after="11"/>
      <w:ind w:left="3"/>
      <w:jc w:val="center"/>
      <w:outlineLvl w:val="0"/>
    </w:pPr>
    <w:rPr>
      <w:rFonts w:ascii="Franklin Gothic Book" w:eastAsia="Franklin Gothic Book" w:hAnsi="Franklin Gothic Book" w:cs="Franklin Gothic Book"/>
      <w:color w:val="C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Franklin Gothic Book" w:eastAsia="Franklin Gothic Book" w:hAnsi="Franklin Gothic Book" w:cs="Franklin Gothic Book"/>
      <w:color w:val="C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1061B3"/>
    <w:rPr>
      <w:sz w:val="16"/>
      <w:szCs w:val="16"/>
    </w:rPr>
  </w:style>
  <w:style w:type="paragraph" w:styleId="Testocommento">
    <w:name w:val="annotation text"/>
    <w:basedOn w:val="Normale"/>
    <w:link w:val="TestocommentoCarattere"/>
    <w:uiPriority w:val="99"/>
    <w:semiHidden/>
    <w:unhideWhenUsed/>
    <w:rsid w:val="001061B3"/>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061B3"/>
    <w:rPr>
      <w:rFonts w:ascii="Franklin Gothic Book" w:eastAsia="Franklin Gothic Book" w:hAnsi="Franklin Gothic Book" w:cs="Franklin Gothic Book"/>
      <w:color w:val="000000"/>
      <w:sz w:val="20"/>
      <w:szCs w:val="20"/>
    </w:rPr>
  </w:style>
  <w:style w:type="paragraph" w:styleId="Soggettocommento">
    <w:name w:val="annotation subject"/>
    <w:basedOn w:val="Testocommento"/>
    <w:next w:val="Testocommento"/>
    <w:link w:val="SoggettocommentoCarattere"/>
    <w:uiPriority w:val="99"/>
    <w:semiHidden/>
    <w:unhideWhenUsed/>
    <w:rsid w:val="001061B3"/>
    <w:rPr>
      <w:b/>
      <w:bCs/>
    </w:rPr>
  </w:style>
  <w:style w:type="character" w:customStyle="1" w:styleId="SoggettocommentoCarattere">
    <w:name w:val="Soggetto commento Carattere"/>
    <w:basedOn w:val="TestocommentoCarattere"/>
    <w:link w:val="Soggettocommento"/>
    <w:uiPriority w:val="99"/>
    <w:semiHidden/>
    <w:rsid w:val="001061B3"/>
    <w:rPr>
      <w:rFonts w:ascii="Franklin Gothic Book" w:eastAsia="Franklin Gothic Book" w:hAnsi="Franklin Gothic Book" w:cs="Franklin Gothic Book"/>
      <w:b/>
      <w:bCs/>
      <w:color w:val="000000"/>
      <w:sz w:val="20"/>
      <w:szCs w:val="20"/>
    </w:rPr>
  </w:style>
  <w:style w:type="paragraph" w:styleId="Testofumetto">
    <w:name w:val="Balloon Text"/>
    <w:basedOn w:val="Normale"/>
    <w:link w:val="TestofumettoCarattere"/>
    <w:uiPriority w:val="99"/>
    <w:semiHidden/>
    <w:unhideWhenUsed/>
    <w:rsid w:val="001061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61B3"/>
    <w:rPr>
      <w:rFonts w:ascii="Segoe UI" w:eastAsia="Franklin Gothic Book" w:hAnsi="Segoe UI" w:cs="Segoe UI"/>
      <w:color w:val="000000"/>
      <w:sz w:val="18"/>
      <w:szCs w:val="18"/>
    </w:rPr>
  </w:style>
  <w:style w:type="paragraph" w:styleId="Intestazione">
    <w:name w:val="header"/>
    <w:basedOn w:val="Normale"/>
    <w:link w:val="IntestazioneCarattere"/>
    <w:uiPriority w:val="99"/>
    <w:unhideWhenUsed/>
    <w:rsid w:val="001833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33A"/>
    <w:rPr>
      <w:rFonts w:ascii="Franklin Gothic Book" w:eastAsia="Franklin Gothic Book" w:hAnsi="Franklin Gothic Book" w:cs="Franklin Gothic Book"/>
      <w:color w:val="000000"/>
      <w:sz w:val="20"/>
    </w:rPr>
  </w:style>
  <w:style w:type="paragraph" w:styleId="Pidipagina">
    <w:name w:val="footer"/>
    <w:basedOn w:val="Normale"/>
    <w:link w:val="PidipaginaCarattere"/>
    <w:uiPriority w:val="99"/>
    <w:semiHidden/>
    <w:unhideWhenUsed/>
    <w:rsid w:val="001833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8333A"/>
    <w:rPr>
      <w:rFonts w:ascii="Franklin Gothic Book" w:eastAsia="Franklin Gothic Book" w:hAnsi="Franklin Gothic Book" w:cs="Franklin Gothic Book"/>
      <w:color w:val="000000"/>
      <w:sz w:val="20"/>
    </w:rPr>
  </w:style>
  <w:style w:type="paragraph" w:styleId="NormaleWeb">
    <w:name w:val="Normal (Web)"/>
    <w:basedOn w:val="Normale"/>
    <w:uiPriority w:val="99"/>
    <w:semiHidden/>
    <w:unhideWhenUsed/>
    <w:rsid w:val="002C1BD2"/>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Collegamentoipertestuale">
    <w:name w:val="Hyperlink"/>
    <w:basedOn w:val="Carpredefinitoparagrafo"/>
    <w:uiPriority w:val="99"/>
    <w:unhideWhenUsed/>
    <w:rsid w:val="000C2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98881">
      <w:bodyDiv w:val="1"/>
      <w:marLeft w:val="0"/>
      <w:marRight w:val="0"/>
      <w:marTop w:val="0"/>
      <w:marBottom w:val="0"/>
      <w:divBdr>
        <w:top w:val="none" w:sz="0" w:space="0" w:color="auto"/>
        <w:left w:val="none" w:sz="0" w:space="0" w:color="auto"/>
        <w:bottom w:val="none" w:sz="0" w:space="0" w:color="auto"/>
        <w:right w:val="none" w:sz="0" w:space="0" w:color="auto"/>
      </w:divBdr>
      <w:divsChild>
        <w:div w:id="1039084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ezzolabosio.com/contat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442E-3C46-40E2-9ACB-AB0813B6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5337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Informativa TITOLARE Privacy NEW</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TITOLARE Privacy NEW</dc:title>
  <dc:subject/>
  <dc:creator>Fulvio Guatta</dc:creator>
  <cp:keywords/>
  <dc:description/>
  <cp:lastModifiedBy>utente</cp:lastModifiedBy>
  <cp:revision>2</cp:revision>
  <dcterms:created xsi:type="dcterms:W3CDTF">2018-06-28T11:44:00Z</dcterms:created>
  <dcterms:modified xsi:type="dcterms:W3CDTF">2018-06-28T11:44:00Z</dcterms:modified>
</cp:coreProperties>
</file>